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6DFE6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8"/>
          <w:szCs w:val="28"/>
          <w14:ligatures w14:val="none"/>
        </w:rPr>
      </w:pPr>
      <w:r w:rsidRPr="002A69AF">
        <w:rPr>
          <w:rFonts w:ascii="Calibri" w:eastAsia="Times New Roman" w:hAnsi="Calibri" w:cs="Calibri"/>
          <w:b/>
          <w:color w:val="000000"/>
          <w:kern w:val="0"/>
          <w:sz w:val="28"/>
          <w:szCs w:val="28"/>
          <w14:ligatures w14:val="none"/>
        </w:rPr>
        <w:t xml:space="preserve">          Greenville (NC) Alumnae Chapter of Delta Sigma Theta Sorority, Inc.</w:t>
      </w:r>
    </w:p>
    <w:p w14:paraId="58883FCA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kern w:val="0"/>
          <w:sz w:val="28"/>
          <w:szCs w:val="28"/>
          <w14:ligatures w14:val="none"/>
        </w:rPr>
      </w:pPr>
      <w:r w:rsidRPr="002A69AF">
        <w:rPr>
          <w:rFonts w:ascii="Calibri" w:eastAsia="Times New Roman" w:hAnsi="Calibri" w:cs="Calibri"/>
          <w:b/>
          <w:color w:val="000000"/>
          <w:kern w:val="0"/>
          <w:sz w:val="28"/>
          <w:szCs w:val="28"/>
          <w14:ligatures w14:val="none"/>
        </w:rPr>
        <w:t>PO Box 73 Δ Greenville, NC  27835</w:t>
      </w:r>
    </w:p>
    <w:p w14:paraId="7E03FBED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79E4A13D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530AA1F6" w14:textId="36502798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Delta Sigma Theta Sorority, Inc. is a private, not-for-profit organization whose purpose is to </w:t>
      </w:r>
      <w:proofErr w:type="gramStart"/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provide assistance</w:t>
      </w:r>
      <w:proofErr w:type="gramEnd"/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and support through established programs in local communities throughout the world.  The Greenville (NC) Alumnae Chapter was established in 1965 and is dedicated to public service, scholarship, and educational excellence. </w:t>
      </w:r>
      <w:r w:rsidRPr="002A69A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The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2A69A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Greenville (NC) Alumnae Chapter of Delta Sigma Theta Sorority, Inc. (G</w:t>
      </w:r>
      <w:r w:rsidR="00E126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NC</w:t>
      </w:r>
      <w:r w:rsidRPr="002A69A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AC) will be awarding $1</w:t>
      </w:r>
      <w:r w:rsidR="00EA176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5</w:t>
      </w:r>
      <w:r w:rsidRPr="002A69A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00 scholarships to graduating high school seniors from Pitt </w:t>
      </w:r>
      <w:proofErr w:type="gramStart"/>
      <w:r w:rsidRPr="002A69A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County </w:t>
      </w:r>
      <w:r w:rsidR="00D97AE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2A69A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who</w:t>
      </w:r>
      <w:proofErr w:type="gramEnd"/>
      <w:r w:rsidRPr="002A69A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exemplify excellence in community service and overall outstanding academic achievement.</w:t>
      </w:r>
    </w:p>
    <w:p w14:paraId="59F43D7F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09E816E5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You must meet the following criteria to be eligible for this scholarship:</w:t>
      </w:r>
    </w:p>
    <w:p w14:paraId="27C2F5EE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7D6181C6" w14:textId="13270531" w:rsidR="002A69AF" w:rsidRPr="002A69AF" w:rsidRDefault="00D97AE3" w:rsidP="002A69A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Be a senior graduating from a Pitt County Schools high school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and  m</w:t>
      </w:r>
      <w:r w:rsidR="002A69AF"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ust</w:t>
      </w:r>
      <w:proofErr w:type="gramEnd"/>
      <w:r w:rsidR="002A69AF"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attend (or) be accepted at an accredited college, university, or post-secondary institution in pursuit of a degree within one year of high school graduation.</w:t>
      </w:r>
    </w:p>
    <w:p w14:paraId="20BC92BA" w14:textId="1B93C7F8" w:rsidR="002A69AF" w:rsidRPr="002A69AF" w:rsidRDefault="002A69AF" w:rsidP="002A69A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Have a minimum cumulative GPA of </w:t>
      </w:r>
      <w:r w:rsidRPr="002A69AF">
        <w:rPr>
          <w:rFonts w:ascii="Calibri" w:eastAsia="Times New Roman" w:hAnsi="Calibri" w:cs="Calibri"/>
          <w:b/>
          <w:color w:val="000000"/>
          <w:kern w:val="0"/>
          <w:sz w:val="22"/>
          <w:szCs w:val="22"/>
          <w14:ligatures w14:val="none"/>
        </w:rPr>
        <w:t>2.5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cumulative Grade Point Average on a 4.0 scale </w:t>
      </w:r>
      <w:proofErr w:type="gramStart"/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in order to</w:t>
      </w:r>
      <w:proofErr w:type="gramEnd"/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qualify for a scholarship award. </w:t>
      </w:r>
      <w:r w:rsidR="00D97AE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</w:p>
    <w:p w14:paraId="7D559E8B" w14:textId="16D1AEBB" w:rsidR="002A69AF" w:rsidRPr="002A69AF" w:rsidRDefault="00D97AE3" w:rsidP="002A69A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Submit</w:t>
      </w:r>
      <w:r w:rsidR="002A69AF"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a copy of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an </w:t>
      </w:r>
      <w:r w:rsidR="002A69AF"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official transcript in a </w:t>
      </w:r>
      <w:r w:rsidR="002A69AF" w:rsidRPr="002A69AF">
        <w:rPr>
          <w:rFonts w:ascii="Calibri" w:eastAsia="Times New Roman" w:hAnsi="Calibri" w:cs="Calibri"/>
          <w:b/>
          <w:color w:val="000000"/>
          <w:kern w:val="0"/>
          <w:sz w:val="22"/>
          <w:szCs w:val="22"/>
          <w:u w:val="single"/>
          <w14:ligatures w14:val="none"/>
        </w:rPr>
        <w:t>sealed</w:t>
      </w:r>
      <w:r w:rsidR="002A69AF"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envelope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and a</w:t>
      </w:r>
      <w:r w:rsidRPr="00C4798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photo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58B02472" w14:textId="77777777" w:rsidR="002A69AF" w:rsidRPr="002A69AF" w:rsidRDefault="002A69AF" w:rsidP="002A69A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Submit an essay/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personal statement that includes an overall synopsis of their leadership abilities, community service, career goals, aspirations and areas of interest.  The statement must be </w:t>
      </w:r>
      <w:r w:rsidRPr="002A69AF"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  <w:t>a maximum of two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Pr="002A69AF"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  <w:t>typewritten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pages double spaced, </w:t>
      </w:r>
      <w:proofErr w:type="gramStart"/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12 point</w:t>
      </w:r>
      <w:proofErr w:type="gramEnd"/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Times New Roman </w:t>
      </w:r>
      <w:r w:rsidRPr="002A69AF"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  <w:t xml:space="preserve">or 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Arial font, and each page set with </w:t>
      </w:r>
      <w:proofErr w:type="gramStart"/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1 inch</w:t>
      </w:r>
      <w:proofErr w:type="gramEnd"/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margins. </w:t>
      </w:r>
    </w:p>
    <w:p w14:paraId="7872FD41" w14:textId="13E7392F" w:rsidR="002A69AF" w:rsidRPr="002A69AF" w:rsidRDefault="002A69AF" w:rsidP="002A69A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Submit two letters of </w:t>
      </w:r>
      <w:proofErr w:type="gramStart"/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recommendations</w:t>
      </w:r>
      <w:proofErr w:type="gramEnd"/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 One letter from</w:t>
      </w:r>
      <w:r w:rsidR="00EA176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: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2A69A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A.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School official or any person associated with a school program or activity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 xml:space="preserve"> </w:t>
      </w:r>
      <w:r w:rsidRPr="002A69A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14:ligatures w14:val="none"/>
        </w:rPr>
        <w:t>and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One letter</w:t>
      </w:r>
      <w:r w:rsidR="00EA176C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from: </w:t>
      </w:r>
      <w:r w:rsidRPr="002A69A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B. 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Community leader, community activity sponsor, or church leader. </w:t>
      </w:r>
      <w:r w:rsidRPr="002A69AF">
        <w:rPr>
          <w:rFonts w:ascii="Calibri" w:eastAsia="Times New Roman" w:hAnsi="Calibri" w:cs="Calibri"/>
          <w:b/>
          <w:color w:val="000000"/>
          <w:kern w:val="0"/>
          <w:sz w:val="22"/>
          <w:szCs w:val="22"/>
          <w14:ligatures w14:val="none"/>
        </w:rPr>
        <w:t>Letters must be on official letterhead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, </w:t>
      </w:r>
      <w:r w:rsidRPr="002A69AF">
        <w:rPr>
          <w:rFonts w:ascii="Calibri" w:eastAsia="Times New Roman" w:hAnsi="Calibri" w:cs="Calibri"/>
          <w:b/>
          <w:color w:val="000000"/>
          <w:kern w:val="0"/>
          <w:sz w:val="22"/>
          <w:szCs w:val="22"/>
          <w14:ligatures w14:val="none"/>
        </w:rPr>
        <w:t xml:space="preserve">typewritten, signed, and  placed in a </w:t>
      </w:r>
      <w:r w:rsidRPr="002A69AF">
        <w:rPr>
          <w:rFonts w:ascii="Calibri" w:eastAsia="Times New Roman" w:hAnsi="Calibri" w:cs="Calibri"/>
          <w:b/>
          <w:color w:val="000000"/>
          <w:kern w:val="0"/>
          <w:sz w:val="22"/>
          <w:szCs w:val="22"/>
          <w:u w:val="single"/>
          <w14:ligatures w14:val="none"/>
        </w:rPr>
        <w:t>sealed</w:t>
      </w:r>
      <w:r w:rsidRPr="002A69AF">
        <w:rPr>
          <w:rFonts w:ascii="Calibri" w:eastAsia="Times New Roman" w:hAnsi="Calibri" w:cs="Calibri"/>
          <w:b/>
          <w:color w:val="000000"/>
          <w:kern w:val="0"/>
          <w:sz w:val="22"/>
          <w:szCs w:val="22"/>
          <w14:ligatures w14:val="none"/>
        </w:rPr>
        <w:t xml:space="preserve"> envelope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. </w:t>
      </w:r>
      <w:proofErr w:type="gramStart"/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Persons</w:t>
      </w:r>
      <w:proofErr w:type="gramEnd"/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submitting references cannot be related to </w:t>
      </w:r>
      <w:proofErr w:type="gramStart"/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applicant</w:t>
      </w:r>
      <w:proofErr w:type="gramEnd"/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by birth or marriage.</w:t>
      </w:r>
    </w:p>
    <w:p w14:paraId="6E6AB0A1" w14:textId="2856D8FC" w:rsidR="002A69AF" w:rsidRPr="002A69AF" w:rsidRDefault="002A69AF" w:rsidP="002A69A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Submit a </w:t>
      </w:r>
      <w:proofErr w:type="gramStart"/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completed</w:t>
      </w:r>
      <w:proofErr w:type="gramEnd"/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2A69AF">
        <w:rPr>
          <w:rFonts w:ascii="Calibri" w:eastAsia="Times New Roman" w:hAnsi="Calibri" w:cs="Calibri"/>
          <w:b/>
          <w:color w:val="FF0000"/>
          <w:kern w:val="0"/>
          <w:sz w:val="22"/>
          <w:szCs w:val="22"/>
          <w14:ligatures w14:val="none"/>
        </w:rPr>
        <w:t>TYPED</w:t>
      </w:r>
      <w:r w:rsidRPr="002A69AF">
        <w:rPr>
          <w:rFonts w:ascii="Calibri" w:eastAsia="Times New Roman" w:hAnsi="Calibri" w:cs="Calibri"/>
          <w:b/>
          <w:color w:val="000000"/>
          <w:kern w:val="0"/>
          <w:sz w:val="22"/>
          <w:szCs w:val="22"/>
          <w14:ligatures w14:val="none"/>
        </w:rPr>
        <w:t xml:space="preserve"> 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application. 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All Applicants are required to follow instructions c</w:t>
      </w:r>
      <w:r w:rsidR="0095392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ompletely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. </w:t>
      </w:r>
      <w:r w:rsidRPr="002A69AF">
        <w:rPr>
          <w:rFonts w:ascii="Calibri" w:eastAsia="Times New Roman" w:hAnsi="Calibri" w:cs="Calibri"/>
          <w:b/>
          <w:color w:val="FF0000"/>
          <w:kern w:val="0"/>
          <w:sz w:val="22"/>
          <w:szCs w:val="22"/>
          <w14:ligatures w14:val="none"/>
        </w:rPr>
        <w:t xml:space="preserve">Incomplete or late applications </w:t>
      </w:r>
      <w:r w:rsidRPr="002A69AF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:u w:val="single"/>
          <w14:ligatures w14:val="none"/>
        </w:rPr>
        <w:t>WILL NOT</w:t>
      </w:r>
      <w:r w:rsidRPr="002A69AF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14:ligatures w14:val="none"/>
        </w:rPr>
        <w:t xml:space="preserve"> </w:t>
      </w:r>
      <w:r w:rsidRPr="002A69AF">
        <w:rPr>
          <w:rFonts w:ascii="Calibri" w:eastAsia="Times New Roman" w:hAnsi="Calibri" w:cs="Calibri"/>
          <w:b/>
          <w:color w:val="FF0000"/>
          <w:kern w:val="0"/>
          <w:sz w:val="22"/>
          <w:szCs w:val="22"/>
          <w14:ligatures w14:val="none"/>
        </w:rPr>
        <w:t>be considered</w:t>
      </w:r>
      <w:r w:rsidRPr="002A69AF"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  <w:t>.</w:t>
      </w:r>
    </w:p>
    <w:p w14:paraId="0E0700CF" w14:textId="65A5BC9C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Application and supporting materials must be </w:t>
      </w:r>
      <w:r w:rsidRPr="002A69AF">
        <w:rPr>
          <w:rFonts w:ascii="Calibri" w:eastAsia="Times New Roman" w:hAnsi="Calibri" w:cs="Calibri"/>
          <w:b/>
          <w:color w:val="000000"/>
          <w:kern w:val="0"/>
          <w:sz w:val="22"/>
          <w:szCs w:val="22"/>
          <w14:ligatures w14:val="none"/>
        </w:rPr>
        <w:t>postmarked</w:t>
      </w:r>
      <w:r w:rsidRPr="002A69A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by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2A69AF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14:ligatures w14:val="none"/>
        </w:rPr>
        <w:t xml:space="preserve">April </w:t>
      </w:r>
      <w:r w:rsidR="00E92A8B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14:ligatures w14:val="none"/>
        </w:rPr>
        <w:t>2</w:t>
      </w:r>
      <w:r w:rsidR="00B32F19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14:ligatures w14:val="none"/>
        </w:rPr>
        <w:t>8</w:t>
      </w:r>
      <w:r w:rsidRPr="002A69AF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14:ligatures w14:val="none"/>
        </w:rPr>
        <w:t xml:space="preserve">, </w:t>
      </w:r>
      <w:proofErr w:type="gramStart"/>
      <w:r w:rsidRPr="002A69AF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14:ligatures w14:val="none"/>
        </w:rPr>
        <w:t>202</w:t>
      </w:r>
      <w:r w:rsidR="00CF5E25">
        <w:rPr>
          <w:rFonts w:ascii="Calibri" w:eastAsia="Times New Roman" w:hAnsi="Calibri" w:cs="Calibri"/>
          <w:b/>
          <w:bCs/>
          <w:color w:val="FF0000"/>
          <w:kern w:val="0"/>
          <w:sz w:val="22"/>
          <w:szCs w:val="22"/>
          <w14:ligatures w14:val="none"/>
        </w:rPr>
        <w:t>5</w:t>
      </w:r>
      <w:proofErr w:type="gramEnd"/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to the following address:  </w:t>
      </w:r>
    </w:p>
    <w:p w14:paraId="3DB6C377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Greenville (NC) Alumnae Chapter</w:t>
      </w:r>
    </w:p>
    <w:p w14:paraId="277583E6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Delta Sigma Theta Sorority, Inc.  </w:t>
      </w:r>
    </w:p>
    <w:p w14:paraId="6251D5F6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Attn: Scholarship Committee </w:t>
      </w:r>
    </w:p>
    <w:p w14:paraId="788A1C2D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P.O. Box 73</w:t>
      </w:r>
    </w:p>
    <w:p w14:paraId="6567D412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Greenville, NC 27835</w:t>
      </w:r>
    </w:p>
    <w:p w14:paraId="5B3F9BC4" w14:textId="77777777" w:rsidR="002A69AF" w:rsidRPr="002A69AF" w:rsidRDefault="002A69AF" w:rsidP="002A69AF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i/>
          <w:color w:val="000000"/>
          <w:kern w:val="0"/>
          <w:sz w:val="22"/>
          <w:szCs w:val="22"/>
          <w14:ligatures w14:val="none"/>
        </w:rPr>
        <w:t xml:space="preserve">  </w:t>
      </w:r>
    </w:p>
    <w:p w14:paraId="32479741" w14:textId="375474CD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The final selection of scholarship recipients will be based upon cumulative grade point average, school/community involvement, recommendations, and an essay/personal statement.  Recipients will be notified no later than </w:t>
      </w:r>
      <w:r w:rsidRPr="002A69A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May </w:t>
      </w:r>
      <w:r w:rsidR="00CF5E2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9</w:t>
      </w:r>
      <w:r w:rsidRPr="002A69A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, 202</w:t>
      </w:r>
      <w:r w:rsidR="00CF5E2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5</w:t>
      </w:r>
      <w:r w:rsidRPr="002A69A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.  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All awards will be submitted directly to the college/university once proof of enrollment is received. Recipients will be expected to submit proof of enrollment in a college/university no later than </w:t>
      </w:r>
      <w:r w:rsidR="005104D7">
        <w:rPr>
          <w:rFonts w:ascii="Calibri" w:eastAsia="Times New Roman" w:hAnsi="Calibri" w:cs="Calibri"/>
          <w:b/>
          <w:color w:val="000000"/>
          <w:kern w:val="0"/>
          <w:sz w:val="22"/>
          <w:szCs w:val="22"/>
          <w14:ligatures w14:val="none"/>
        </w:rPr>
        <w:t>October 1</w:t>
      </w:r>
      <w:r w:rsidRPr="002A69AF">
        <w:rPr>
          <w:rFonts w:ascii="Calibri" w:eastAsia="Times New Roman" w:hAnsi="Calibri" w:cs="Calibri"/>
          <w:b/>
          <w:color w:val="000000"/>
          <w:kern w:val="0"/>
          <w:sz w:val="22"/>
          <w:szCs w:val="22"/>
          <w14:ligatures w14:val="none"/>
        </w:rPr>
        <w:t>, 202</w:t>
      </w:r>
      <w:r w:rsidR="00CF5E25">
        <w:rPr>
          <w:rFonts w:ascii="Calibri" w:eastAsia="Times New Roman" w:hAnsi="Calibri" w:cs="Calibri"/>
          <w:b/>
          <w:color w:val="000000"/>
          <w:kern w:val="0"/>
          <w:sz w:val="22"/>
          <w:szCs w:val="22"/>
          <w14:ligatures w14:val="none"/>
        </w:rPr>
        <w:t>5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.  If you have any questions about the application process, please email scholarship.gncac@gmail.com. Scholarship information or electronic copy is available via our website </w:t>
      </w:r>
      <w:hyperlink r:id="rId5" w:history="1">
        <w:r w:rsidRPr="002A69AF">
          <w:rPr>
            <w:rFonts w:ascii="Calibri" w:eastAsia="Times New Roman" w:hAnsi="Calibri" w:cs="Calibri"/>
            <w:color w:val="0000FF"/>
            <w:kern w:val="0"/>
            <w:sz w:val="22"/>
            <w:szCs w:val="22"/>
            <w:u w:val="single"/>
            <w14:ligatures w14:val="none"/>
          </w:rPr>
          <w:t>www.greenvillencalumnae.com</w:t>
        </w:r>
      </w:hyperlink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.  Thank you for your interest. </w:t>
      </w:r>
    </w:p>
    <w:p w14:paraId="7F826569" w14:textId="77777777" w:rsidR="002A69AF" w:rsidRPr="002A69AF" w:rsidRDefault="002A69AF" w:rsidP="002A69A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br w:type="page"/>
      </w:r>
      <w:r w:rsidRPr="002A69AF">
        <w:rPr>
          <w:rFonts w:ascii="Calibri" w:eastAsia="Times New Roman" w:hAnsi="Calibri" w:cs="Calibri"/>
          <w:b/>
          <w:i/>
          <w:iCs/>
          <w:color w:val="CC3333"/>
          <w:kern w:val="0"/>
          <w14:ligatures w14:val="none"/>
        </w:rPr>
        <w:lastRenderedPageBreak/>
        <w:t>Greenville (NC) Alumnae Chapter</w:t>
      </w:r>
    </w:p>
    <w:p w14:paraId="48797451" w14:textId="77777777" w:rsidR="002A69AF" w:rsidRPr="002A69AF" w:rsidRDefault="002A69AF" w:rsidP="002A69A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Times New Roman" w:hAnsi="Calibri" w:cs="Calibri"/>
          <w:b/>
          <w:color w:val="CC3333"/>
          <w:kern w:val="0"/>
          <w:sz w:val="28"/>
          <w:szCs w:val="28"/>
          <w14:ligatures w14:val="none"/>
        </w:rPr>
      </w:pPr>
      <w:r w:rsidRPr="002A69AF">
        <w:rPr>
          <w:rFonts w:ascii="Calibri" w:eastAsia="Times New Roman" w:hAnsi="Calibri" w:cs="Calibri"/>
          <w:b/>
          <w:i/>
          <w:iCs/>
          <w:color w:val="CC3333"/>
          <w:kern w:val="0"/>
          <w14:ligatures w14:val="none"/>
        </w:rPr>
        <w:t>Delta Sigma Theta Sorority, Inc</w:t>
      </w:r>
      <w:r w:rsidRPr="002A69AF">
        <w:rPr>
          <w:rFonts w:ascii="Calibri" w:eastAsia="Times New Roman" w:hAnsi="Calibri" w:cs="Calibri"/>
          <w:b/>
          <w:i/>
          <w:iCs/>
          <w:color w:val="CC3333"/>
          <w:kern w:val="0"/>
          <w:sz w:val="28"/>
          <w:szCs w:val="28"/>
          <w14:ligatures w14:val="none"/>
        </w:rPr>
        <w:t>.</w:t>
      </w:r>
    </w:p>
    <w:p w14:paraId="767014F9" w14:textId="77777777" w:rsidR="002A69AF" w:rsidRPr="002A69AF" w:rsidRDefault="002A69AF" w:rsidP="002A69A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CC3333"/>
          <w:kern w:val="0"/>
          <w14:ligatures w14:val="none"/>
        </w:rPr>
      </w:pPr>
      <w:r w:rsidRPr="002A69AF">
        <w:rPr>
          <w:rFonts w:ascii="Calibri" w:eastAsia="Times New Roman" w:hAnsi="Calibri" w:cs="Calibri"/>
          <w:b/>
          <w:bCs/>
          <w:color w:val="CC3333"/>
          <w:kern w:val="0"/>
          <w14:ligatures w14:val="none"/>
        </w:rPr>
        <w:t xml:space="preserve">P.O. Box 73 </w:t>
      </w:r>
      <w:r w:rsidRPr="002A69AF">
        <w:rPr>
          <w:rFonts w:ascii="Arial" w:eastAsia="Times New Roman" w:hAnsi="Arial" w:cs="Arial"/>
          <w:b/>
          <w:bCs/>
          <w:color w:val="CC3333"/>
          <w:kern w:val="0"/>
          <w14:ligatures w14:val="none"/>
        </w:rPr>
        <w:t>▲</w:t>
      </w:r>
      <w:r w:rsidRPr="002A69AF">
        <w:rPr>
          <w:rFonts w:ascii="Calibri" w:eastAsia="Times New Roman" w:hAnsi="Calibri" w:cs="Calibri"/>
          <w:b/>
          <w:bCs/>
          <w:color w:val="CC3333"/>
          <w:kern w:val="0"/>
          <w14:ligatures w14:val="none"/>
        </w:rPr>
        <w:t>Greenville, NC  27835</w:t>
      </w:r>
    </w:p>
    <w:p w14:paraId="44E19496" w14:textId="77777777" w:rsidR="002A69AF" w:rsidRPr="002A69AF" w:rsidRDefault="002A69AF" w:rsidP="002A69A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CC3333"/>
          <w:kern w:val="0"/>
          <w14:ligatures w14:val="none"/>
        </w:rPr>
      </w:pPr>
    </w:p>
    <w:p w14:paraId="1D0E0959" w14:textId="2E0ABA5B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C00000"/>
          <w:kern w:val="0"/>
          <w:sz w:val="28"/>
          <w:szCs w:val="28"/>
          <w14:ligatures w14:val="none"/>
        </w:rPr>
      </w:pPr>
      <w:r w:rsidRPr="002A69AF">
        <w:rPr>
          <w:rFonts w:ascii="Calibri" w:eastAsia="Times New Roman" w:hAnsi="Calibri" w:cs="Calibri"/>
          <w:b/>
          <w:bCs/>
          <w:color w:val="C00000"/>
          <w:kern w:val="0"/>
          <w:sz w:val="28"/>
          <w:szCs w:val="28"/>
          <w14:ligatures w14:val="none"/>
        </w:rPr>
        <w:t>202</w:t>
      </w:r>
      <w:r w:rsidR="00CF5E25">
        <w:rPr>
          <w:rFonts w:ascii="Calibri" w:eastAsia="Times New Roman" w:hAnsi="Calibri" w:cs="Calibri"/>
          <w:b/>
          <w:bCs/>
          <w:color w:val="C00000"/>
          <w:kern w:val="0"/>
          <w:sz w:val="28"/>
          <w:szCs w:val="28"/>
          <w14:ligatures w14:val="none"/>
        </w:rPr>
        <w:t>5</w:t>
      </w:r>
      <w:r w:rsidRPr="002A69AF">
        <w:rPr>
          <w:rFonts w:ascii="Calibri" w:eastAsia="Times New Roman" w:hAnsi="Calibri" w:cs="Calibri"/>
          <w:b/>
          <w:bCs/>
          <w:color w:val="C00000"/>
          <w:kern w:val="0"/>
          <w:sz w:val="28"/>
          <w:szCs w:val="28"/>
          <w14:ligatures w14:val="none"/>
        </w:rPr>
        <w:t xml:space="preserve"> SCHOLARSHIP APPLICATION</w:t>
      </w:r>
    </w:p>
    <w:p w14:paraId="3E89606B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*(</w:t>
      </w:r>
      <w:r w:rsidRPr="002A69AF">
        <w:rPr>
          <w:rFonts w:ascii="Calibri" w:eastAsia="Times New Roman" w:hAnsi="Calibri" w:cs="Calibri"/>
          <w:b/>
          <w:color w:val="000000"/>
          <w:kern w:val="0"/>
          <w:sz w:val="22"/>
          <w:szCs w:val="22"/>
          <w14:ligatures w14:val="none"/>
        </w:rPr>
        <w:t xml:space="preserve">Please </w:t>
      </w:r>
      <w:proofErr w:type="gramStart"/>
      <w:r w:rsidRPr="002A69AF">
        <w:rPr>
          <w:rFonts w:ascii="Calibri" w:eastAsia="Times New Roman" w:hAnsi="Calibri" w:cs="Calibri"/>
          <w:b/>
          <w:color w:val="000000"/>
          <w:kern w:val="0"/>
          <w:sz w:val="22"/>
          <w:szCs w:val="22"/>
          <w14:ligatures w14:val="none"/>
        </w:rPr>
        <w:t>TYPE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)*</w:t>
      </w:r>
      <w:proofErr w:type="gramEnd"/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</w:p>
    <w:p w14:paraId="3744AE7B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60E674B5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Name: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04181D4C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2C28A269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2DEB59A8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Address: 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</w:p>
    <w:p w14:paraId="38DB4EC2" w14:textId="77777777" w:rsidR="002A69AF" w:rsidRPr="002A69AF" w:rsidRDefault="002A69AF" w:rsidP="002A69AF">
      <w:pPr>
        <w:spacing w:after="0" w:line="240" w:lineRule="auto"/>
        <w:ind w:firstLine="720"/>
        <w:jc w:val="center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(Street Address)</w:t>
      </w:r>
    </w:p>
    <w:p w14:paraId="50694251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7121EF18" w14:textId="77777777" w:rsidR="002A69AF" w:rsidRPr="002A69AF" w:rsidRDefault="002A69AF" w:rsidP="002A69AF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</w:p>
    <w:p w14:paraId="3DDE6B79" w14:textId="77777777" w:rsidR="002A69AF" w:rsidRPr="002A69AF" w:rsidRDefault="002A69AF" w:rsidP="002A69AF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  <w:t xml:space="preserve">(City) 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  <w:t xml:space="preserve">(State) 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  <w:t xml:space="preserve">Zip Code) </w:t>
      </w:r>
    </w:p>
    <w:p w14:paraId="18CDCF43" w14:textId="77777777" w:rsidR="002A69AF" w:rsidRPr="002A69AF" w:rsidRDefault="002A69AF" w:rsidP="002A69AF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2A94E9B3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2DD63FE3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Telephone Number: </w:t>
      </w:r>
      <w:r w:rsidRPr="002A69AF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>(h</w:t>
      </w:r>
      <w:proofErr w:type="gramStart"/>
      <w:r w:rsidRPr="002A69AF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>)</w:t>
      </w:r>
      <w:r w:rsidRPr="002A69AF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ab/>
        <w:t>_</w:t>
      </w:r>
      <w:proofErr w:type="gramEnd"/>
      <w:r w:rsidRPr="002A69AF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>___(c</w:t>
      </w:r>
      <w:proofErr w:type="gramStart"/>
      <w:r w:rsidRPr="002A69AF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>)</w:t>
      </w:r>
      <w:r w:rsidRPr="002A69AF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ab/>
        <w:t>_</w:t>
      </w:r>
      <w:proofErr w:type="gramEnd"/>
      <w:r w:rsidRPr="002A69AF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>___________</w:t>
      </w:r>
      <w:r w:rsidRPr="002A69AF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Email Address </w:t>
      </w:r>
      <w:r w:rsidRPr="002A69AF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ab/>
        <w:t>________</w:t>
      </w:r>
      <w:r w:rsidRPr="002A69AF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  <w:tab/>
      </w:r>
    </w:p>
    <w:p w14:paraId="0F5DA25D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0"/>
          <w:szCs w:val="20"/>
          <w:u w:val="single"/>
          <w14:ligatures w14:val="none"/>
        </w:rPr>
      </w:pPr>
    </w:p>
    <w:p w14:paraId="162A746C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75C11445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Parent/Guardian Names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 xml:space="preserve">: 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</w:p>
    <w:p w14:paraId="0B338E62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</w:pPr>
    </w:p>
    <w:p w14:paraId="53EA0E0E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Parent’s email address (es):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 xml:space="preserve">  ______________________________________________________________</w:t>
      </w:r>
    </w:p>
    <w:p w14:paraId="552A21BA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4C5CB2F6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High School: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 xml:space="preserve"> 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</w:p>
    <w:p w14:paraId="1B4A71C5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11FB4359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Cumulative GPA: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 xml:space="preserve">  ____________________________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  <w:t xml:space="preserve">Graduation </w:t>
      </w:r>
      <w:proofErr w:type="gramStart"/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date: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_</w:t>
      </w:r>
      <w:proofErr w:type="gramEnd"/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>________________________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ab/>
      </w:r>
    </w:p>
    <w:p w14:paraId="6F536A52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6E22C672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Community Service: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</w:p>
    <w:p w14:paraId="4723EA97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</w:pPr>
    </w:p>
    <w:p w14:paraId="47EB8157" w14:textId="77777777" w:rsidR="002A69AF" w:rsidRPr="002A69AF" w:rsidRDefault="002A69AF" w:rsidP="002A69AF">
      <w:pPr>
        <w:tabs>
          <w:tab w:val="left" w:pos="810"/>
        </w:tabs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</w:p>
    <w:p w14:paraId="30CDC252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60A483DA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Intended College: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 xml:space="preserve"> 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  <w:t xml:space="preserve"> </w:t>
      </w:r>
    </w:p>
    <w:p w14:paraId="226327A6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50F4E2E5" w14:textId="77777777" w:rsidR="002A69AF" w:rsidRPr="002A69AF" w:rsidRDefault="002A69AF" w:rsidP="002A69AF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Formally Accepted: Yes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 xml:space="preserve"> 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No 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</w:p>
    <w:p w14:paraId="5DB151FE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76A35F34" w14:textId="77777777" w:rsidR="002A69AF" w:rsidRPr="002A69AF" w:rsidRDefault="002A69AF" w:rsidP="002A69AF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Intended Major: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 xml:space="preserve"> 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  <w:t xml:space="preserve"> </w:t>
      </w:r>
    </w:p>
    <w:p w14:paraId="7488373D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28BC07FD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Leadership/Community Service Profile: </w:t>
      </w:r>
    </w:p>
    <w:p w14:paraId="508B2CE2" w14:textId="77777777" w:rsidR="002A69AF" w:rsidRPr="002A69AF" w:rsidRDefault="002A69AF" w:rsidP="002A69A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List any activities (i.e. clubs, church, organizations, sports) in which you have been involved and any leadership roles held. Please include the years of participation in activities and leadership roles.   </w:t>
      </w:r>
      <w:r w:rsidRPr="002A69AF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You may attach a separate sheet if more space is needed. </w:t>
      </w:r>
    </w:p>
    <w:p w14:paraId="0645A7E2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9462B0B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ORGANIZATION/ACTIVITY LEADERSHIP ROLE/OFFICE HELD DATES INVOLVED </w:t>
      </w:r>
    </w:p>
    <w:p w14:paraId="53EE29B3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__________________________</w:t>
      </w:r>
      <w:proofErr w:type="gramStart"/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_______________________________</w:t>
      </w:r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 </w:t>
      </w:r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___________</w:t>
      </w:r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ab/>
      </w:r>
      <w:proofErr w:type="gramEnd"/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______</w:t>
      </w:r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</w:p>
    <w:p w14:paraId="72C296A9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E1ABB0B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proofErr w:type="gramStart"/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__________________________</w:t>
      </w:r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 xml:space="preserve">_______________________________ </w:t>
      </w:r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__________</w:t>
      </w:r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ab/>
      </w:r>
      <w:proofErr w:type="gramEnd"/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 xml:space="preserve">______ </w:t>
      </w:r>
    </w:p>
    <w:p w14:paraId="52867354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0B0351A8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Special Honors or Recognition </w:t>
      </w:r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>(e.g., academic, church, community, sports) Please include any scholarship(s) awarded.</w:t>
      </w:r>
    </w:p>
    <w:p w14:paraId="19606257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21A961F3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</w:pPr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______________________________________________________________________________</w:t>
      </w:r>
    </w:p>
    <w:p w14:paraId="7A1F5F8C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</w:pPr>
    </w:p>
    <w:p w14:paraId="20A16783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</w:pPr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______________________________________________________________________________</w:t>
      </w:r>
    </w:p>
    <w:p w14:paraId="6B0CC48F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</w:pPr>
    </w:p>
    <w:p w14:paraId="63DD9616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References – List two below </w:t>
      </w:r>
    </w:p>
    <w:p w14:paraId="46D3B8D0" w14:textId="77777777" w:rsidR="002A69AF" w:rsidRPr="002A69AF" w:rsidRDefault="002A69AF" w:rsidP="002A69A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>A</w:t>
      </w:r>
      <w:proofErr w:type="gramStart"/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. </w:t>
      </w:r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>Name</w:t>
      </w:r>
      <w:proofErr w:type="gramEnd"/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>:</w:t>
      </w:r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 xml:space="preserve"> ______________________________________</w:t>
      </w:r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Phone </w:t>
      </w:r>
      <w:proofErr w:type="gramStart"/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>Number:</w:t>
      </w:r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_</w:t>
      </w:r>
      <w:proofErr w:type="gramEnd"/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________________</w:t>
      </w:r>
    </w:p>
    <w:p w14:paraId="4365CFD7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3E34180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>Address:</w:t>
      </w:r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 xml:space="preserve"> _________________________________________________________________</w:t>
      </w:r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</w:p>
    <w:p w14:paraId="30548F89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71351E9" w14:textId="77777777" w:rsidR="002A69AF" w:rsidRPr="002A69AF" w:rsidRDefault="002A69AF" w:rsidP="002A69A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>B</w:t>
      </w:r>
      <w:proofErr w:type="gramStart"/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. </w:t>
      </w:r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ab/>
        <w:t>Name</w:t>
      </w:r>
      <w:proofErr w:type="gramEnd"/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>:</w:t>
      </w:r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 xml:space="preserve"> _______________________________________</w:t>
      </w:r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Phone </w:t>
      </w:r>
      <w:proofErr w:type="gramStart"/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>Number:</w:t>
      </w:r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_</w:t>
      </w:r>
      <w:proofErr w:type="gramEnd"/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________________</w:t>
      </w:r>
    </w:p>
    <w:p w14:paraId="7B3A3AFF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3F6434C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proofErr w:type="gramStart"/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>Address:</w:t>
      </w:r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>_</w:t>
      </w:r>
      <w:proofErr w:type="gramEnd"/>
      <w:r w:rsidRPr="002A69AF">
        <w:rPr>
          <w:rFonts w:ascii="Calibri" w:eastAsia="Calibri" w:hAnsi="Calibri" w:cs="Calibri"/>
          <w:kern w:val="0"/>
          <w:sz w:val="22"/>
          <w:szCs w:val="22"/>
          <w:u w:val="single"/>
          <w14:ligatures w14:val="none"/>
        </w:rPr>
        <w:t xml:space="preserve">__________________________________________________________________ </w:t>
      </w:r>
    </w:p>
    <w:p w14:paraId="19807B6D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710BBCA4" w14:textId="77777777" w:rsidR="002A69AF" w:rsidRPr="002A69AF" w:rsidRDefault="002A69AF" w:rsidP="002A69A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Please have your references submit a </w:t>
      </w:r>
      <w:r w:rsidRPr="002A69AF">
        <w:rPr>
          <w:rFonts w:ascii="Calibri" w:eastAsia="Calibri" w:hAnsi="Calibri" w:cs="Calibri"/>
          <w:b/>
          <w:kern w:val="0"/>
          <w:sz w:val="22"/>
          <w:szCs w:val="22"/>
          <w14:ligatures w14:val="none"/>
        </w:rPr>
        <w:t>typed</w:t>
      </w:r>
      <w:r w:rsidRPr="002A69AF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letter of recommendation for you. Each letter of recommendation should be placed in a sealed envelope and returned to the applicant to be included in the application package. </w:t>
      </w:r>
      <w:r w:rsidRPr="002A69AF">
        <w:rPr>
          <w:rFonts w:ascii="Calibri" w:eastAsia="Calibri" w:hAnsi="Calibri" w:cs="Calibri"/>
          <w:b/>
          <w:bCs/>
          <w:kern w:val="0"/>
          <w:sz w:val="22"/>
          <w:szCs w:val="22"/>
          <w14:ligatures w14:val="none"/>
        </w:rPr>
        <w:t xml:space="preserve">A separate sheet with instructions for references is included. </w:t>
      </w:r>
    </w:p>
    <w:p w14:paraId="6A50DAAF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AE25633" w14:textId="77777777" w:rsidR="002A69AF" w:rsidRPr="002A69AF" w:rsidRDefault="002A69AF" w:rsidP="002A69A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In an academic setting, have you been subject to disciplinary  </w:t>
      </w:r>
    </w:p>
    <w:p w14:paraId="1811A837" w14:textId="77777777" w:rsidR="002A69AF" w:rsidRPr="002A69AF" w:rsidRDefault="002A69AF" w:rsidP="002A69AF">
      <w:pPr>
        <w:spacing w:after="0" w:line="240" w:lineRule="auto"/>
        <w:ind w:firstLine="72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proofErr w:type="gramStart"/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sanctions,  or</w:t>
      </w:r>
      <w:proofErr w:type="gramEnd"/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are charges pending?                                     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ab/>
        <w:t xml:space="preserve">            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ab/>
      </w:r>
      <w:bookmarkStart w:id="0" w:name="Check4"/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instrText xml:space="preserve"> FORMCHECKBOX </w:instrTex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fldChar w:fldCharType="separate"/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fldChar w:fldCharType="end"/>
      </w:r>
      <w:bookmarkEnd w:id="0"/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Yes 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ab/>
        <w:t xml:space="preserve"> 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instrText xml:space="preserve"> FORMCHECKBOX </w:instrTex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fldChar w:fldCharType="separate"/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fldChar w:fldCharType="end"/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No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ab/>
      </w:r>
    </w:p>
    <w:p w14:paraId="786EF69B" w14:textId="77777777" w:rsidR="002A69AF" w:rsidRPr="002A69AF" w:rsidRDefault="002A69AF" w:rsidP="002A69AF">
      <w:pPr>
        <w:spacing w:after="0" w:line="240" w:lineRule="auto"/>
        <w:ind w:firstLine="72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53F79417" w14:textId="77777777" w:rsidR="002A69AF" w:rsidRPr="002A69AF" w:rsidRDefault="002A69AF" w:rsidP="002A69A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Have you ever been convicted* of a felony?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ab/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instrText xml:space="preserve"> FORMCHECKBOX </w:instrTex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fldChar w:fldCharType="separate"/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fldChar w:fldCharType="end"/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Yes 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ab/>
        <w:t xml:space="preserve"> 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instrText xml:space="preserve"> FORMCHECKBOX </w:instrTex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fldChar w:fldCharType="separate"/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fldChar w:fldCharType="end"/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No</w:t>
      </w:r>
    </w:p>
    <w:p w14:paraId="5BF912E4" w14:textId="77777777" w:rsidR="002A69AF" w:rsidRPr="002A69AF" w:rsidRDefault="002A69AF" w:rsidP="002A69AF">
      <w:pPr>
        <w:spacing w:after="0" w:line="240" w:lineRule="auto"/>
        <w:ind w:left="72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7D569B2D" w14:textId="77777777" w:rsidR="002A69AF" w:rsidRPr="002A69AF" w:rsidRDefault="002A69AF" w:rsidP="002A69A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Have you ever been convicted* of a misdemeanor?                        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instrText xml:space="preserve"> FORMCHECKBOX </w:instrTex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fldChar w:fldCharType="separate"/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fldChar w:fldCharType="end"/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Yes 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ab/>
        <w:t xml:space="preserve"> 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instrText xml:space="preserve"> FORMCHECKBOX </w:instrTex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fldChar w:fldCharType="separate"/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fldChar w:fldCharType="end"/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No </w:t>
      </w:r>
    </w:p>
    <w:p w14:paraId="7E8C1231" w14:textId="77777777" w:rsidR="002A69AF" w:rsidRPr="002A69AF" w:rsidRDefault="002A69AF" w:rsidP="002A69AF">
      <w:p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5EA2E3F3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 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ab/>
      </w:r>
    </w:p>
    <w:p w14:paraId="2A0FCEC0" w14:textId="77777777" w:rsidR="002A69AF" w:rsidRPr="002A69AF" w:rsidRDefault="002A69AF" w:rsidP="002A69AF">
      <w:pPr>
        <w:spacing w:after="120" w:line="240" w:lineRule="auto"/>
        <w:rPr>
          <w:rFonts w:ascii="Calibri" w:eastAsia="Times New Roman" w:hAnsi="Calibri" w:cs="Calibri"/>
          <w:kern w:val="0"/>
          <w:sz w:val="22"/>
          <w:szCs w:val="22"/>
          <w:u w:val="single"/>
          <w14:ligatures w14:val="none"/>
        </w:rPr>
      </w:pP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* If the answer is </w:t>
      </w:r>
      <w:r w:rsidRPr="002A69AF">
        <w:rPr>
          <w:rFonts w:ascii="Calibri" w:eastAsia="Times New Roman" w:hAnsi="Calibri" w:cs="Calibri"/>
          <w:b/>
          <w:kern w:val="0"/>
          <w:sz w:val="22"/>
          <w:szCs w:val="22"/>
          <w14:ligatures w14:val="none"/>
        </w:rPr>
        <w:t xml:space="preserve">“yes” 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in either of the above 2 *questions, please provide details: </w:t>
      </w:r>
      <w:r w:rsidRPr="002A69AF">
        <w:rPr>
          <w:rFonts w:ascii="Calibri" w:eastAsia="Times New Roman" w:hAnsi="Calibri" w:cs="Calibri"/>
          <w:kern w:val="0"/>
          <w:sz w:val="22"/>
          <w:szCs w:val="22"/>
          <w:u w:val="single"/>
          <w14:ligatures w14:val="none"/>
        </w:rPr>
        <w:t>_____________________________________________________________________________________</w:t>
      </w:r>
    </w:p>
    <w:p w14:paraId="3B7B5DB0" w14:textId="77777777" w:rsidR="002A69AF" w:rsidRPr="002A69AF" w:rsidRDefault="002A69AF" w:rsidP="002A69AF">
      <w:pPr>
        <w:spacing w:after="120" w:line="240" w:lineRule="auto"/>
        <w:rPr>
          <w:rFonts w:ascii="Calibri" w:eastAsia="Times New Roman" w:hAnsi="Calibri" w:cs="Calibri"/>
          <w:kern w:val="0"/>
          <w:sz w:val="22"/>
          <w:szCs w:val="22"/>
          <w:u w:val="single"/>
          <w14:ligatures w14:val="none"/>
        </w:rPr>
      </w:pPr>
      <w:r w:rsidRPr="002A69AF">
        <w:rPr>
          <w:rFonts w:ascii="Calibri" w:eastAsia="Times New Roman" w:hAnsi="Calibri" w:cs="Calibri"/>
          <w:kern w:val="0"/>
          <w:sz w:val="22"/>
          <w:szCs w:val="22"/>
          <w:u w:val="single"/>
          <w14:ligatures w14:val="none"/>
        </w:rPr>
        <w:t>_____________________________________________________________________________________</w:t>
      </w:r>
    </w:p>
    <w:p w14:paraId="06C5FCC9" w14:textId="77777777" w:rsidR="002A69AF" w:rsidRPr="002A69AF" w:rsidRDefault="002A69AF" w:rsidP="002A69AF">
      <w:pPr>
        <w:spacing w:after="120" w:line="240" w:lineRule="auto"/>
        <w:rPr>
          <w:rFonts w:ascii="Calibri" w:eastAsia="Times New Roman" w:hAnsi="Calibri" w:cs="Calibri"/>
          <w:kern w:val="0"/>
          <w:sz w:val="22"/>
          <w:szCs w:val="22"/>
          <w:u w:val="single"/>
          <w14:ligatures w14:val="none"/>
        </w:rPr>
      </w:pPr>
      <w:r w:rsidRPr="002A69AF">
        <w:rPr>
          <w:rFonts w:ascii="Calibri" w:eastAsia="Times New Roman" w:hAnsi="Calibri" w:cs="Calibri"/>
          <w:kern w:val="0"/>
          <w:sz w:val="22"/>
          <w:szCs w:val="22"/>
          <w:u w:val="single"/>
          <w14:ligatures w14:val="none"/>
        </w:rPr>
        <w:t>_____________________________________________________________________________________</w:t>
      </w:r>
    </w:p>
    <w:p w14:paraId="747F684F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56D18EDE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4062B157" w14:textId="77777777" w:rsidR="002A69AF" w:rsidRPr="002A69AF" w:rsidRDefault="002A69AF" w:rsidP="002A69AF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All </w:t>
      </w:r>
      <w:proofErr w:type="gramStart"/>
      <w:r w:rsidRPr="002A69AF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information</w:t>
      </w:r>
      <w:proofErr w:type="gramEnd"/>
      <w:r w:rsidRPr="002A69AF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provided in this package is correct to the best of my knowledge.  </w:t>
      </w:r>
      <w:r w:rsidRPr="002A69A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If I receive a scholarship award, I hereby give permission to Delta Sigma Theta Sorority, Inc. – Greenville (NC) Alumnae Chapter to utilize my name, photo and scholarship award in any publicity/marketing materials.</w:t>
      </w:r>
    </w:p>
    <w:p w14:paraId="253A3684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454A2C9C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i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Times New Roman" w:hAnsi="Calibri" w:cs="Calibri"/>
          <w:i/>
          <w:color w:val="000000"/>
          <w:kern w:val="0"/>
          <w:sz w:val="22"/>
          <w:szCs w:val="22"/>
          <w14:ligatures w14:val="none"/>
        </w:rPr>
        <w:t>I hereby certify by signing this application that the above information is true and accurate to the best of my knowledge.</w:t>
      </w:r>
    </w:p>
    <w:p w14:paraId="499E4186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57449E40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7E77DEA7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</w:pP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Applicant’s Signature: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Date:</w:t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  <w:r w:rsidRPr="002A69AF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  <w:tab/>
      </w:r>
    </w:p>
    <w:p w14:paraId="57A5B1F7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</w:pPr>
    </w:p>
    <w:p w14:paraId="0AA92FF8" w14:textId="77777777" w:rsidR="002A69AF" w:rsidRPr="002A69AF" w:rsidRDefault="002A69AF" w:rsidP="002A69A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14:ligatures w14:val="none"/>
        </w:rPr>
      </w:pPr>
    </w:p>
    <w:p w14:paraId="17A1EB67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FF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b/>
          <w:bCs/>
          <w:color w:val="FF0000"/>
          <w:kern w:val="0"/>
          <w:sz w:val="22"/>
          <w:szCs w:val="22"/>
          <w14:ligatures w14:val="none"/>
        </w:rPr>
        <w:t>Incomplete or late applications will not be considered.</w:t>
      </w:r>
    </w:p>
    <w:p w14:paraId="39D08BA3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1089AF0E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lastRenderedPageBreak/>
        <w:t>AGREEMENT FOR DISBURSEMENT OF SCHOLARSHIP FUNDS</w:t>
      </w:r>
    </w:p>
    <w:p w14:paraId="0D0D6077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553A676E" w14:textId="77777777" w:rsidR="002A69AF" w:rsidRPr="002A69AF" w:rsidRDefault="002A69AF" w:rsidP="002A69A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proofErr w:type="gramStart"/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I, </w:t>
      </w: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:u w:val="single"/>
          <w14:ligatures w14:val="none"/>
        </w:rPr>
        <w:t>_</w:t>
      </w:r>
      <w:proofErr w:type="gramEnd"/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:u w:val="single"/>
          <w14:ligatures w14:val="none"/>
        </w:rPr>
        <w:t>__________________________________</w:t>
      </w: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(Parent/Guardian) acknowledge and understand that the scholarship awards received by the winners will only be disbursed in a lump sum payment payable to the university/college identified by the scholarship recipient (Student’s</w:t>
      </w: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:u w:val="single"/>
          <w14:ligatures w14:val="none"/>
        </w:rPr>
        <w:t>_______________________________________________</w:t>
      </w:r>
      <w:proofErr w:type="gramStart"/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:u w:val="single"/>
          <w14:ligatures w14:val="none"/>
        </w:rPr>
        <w:t xml:space="preserve">_ </w:t>
      </w: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(</w:t>
      </w:r>
      <w:proofErr w:type="gramEnd"/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Student’s Name). </w:t>
      </w:r>
    </w:p>
    <w:p w14:paraId="3C9EDBA0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355C5BD9" w14:textId="77777777" w:rsidR="002A69AF" w:rsidRPr="002A69AF" w:rsidRDefault="002A69AF" w:rsidP="002A69A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Scholarship Awards must be claimed within one year from </w:t>
      </w:r>
      <w:proofErr w:type="gramStart"/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date</w:t>
      </w:r>
      <w:proofErr w:type="gramEnd"/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of </w:t>
      </w:r>
      <w:proofErr w:type="gramStart"/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award</w:t>
      </w:r>
      <w:proofErr w:type="gramEnd"/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, or they will be forfeited. No exceptions. </w:t>
      </w:r>
    </w:p>
    <w:p w14:paraId="333C5BB0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2D965032" w14:textId="77777777" w:rsidR="002A69AF" w:rsidRPr="002A69AF" w:rsidRDefault="002A69AF" w:rsidP="002A69A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The Greenville (NC) Alumnae Chapter of Delta Sigma Theta Sorority, Inc. will ensure that funds are disbursed directly to the college/university upon receipt of the Enrollment Verification Form. (Department/address submitted by scholarship recipient.)</w:t>
      </w:r>
    </w:p>
    <w:p w14:paraId="7A8F5F29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69428F4B" w14:textId="77777777" w:rsidR="002A69AF" w:rsidRPr="002A69AF" w:rsidRDefault="002A69AF" w:rsidP="002A69A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I recognize and accept these conditions for the disbursement of any scholarship award that my child may receive. </w:t>
      </w:r>
    </w:p>
    <w:p w14:paraId="39802390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03E113B2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6CBD58F8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370B22F9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:u w:val="single"/>
          <w14:ligatures w14:val="none"/>
        </w:rPr>
      </w:pP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:u w:val="single"/>
          <w14:ligatures w14:val="none"/>
        </w:rPr>
        <w:t xml:space="preserve">____________________________________________ </w:t>
      </w:r>
    </w:p>
    <w:p w14:paraId="41496E1E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Parent/Guardian Signature </w:t>
      </w:r>
    </w:p>
    <w:p w14:paraId="39124F90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0E8318EA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565F7511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:u w:val="single"/>
          <w14:ligatures w14:val="none"/>
        </w:rPr>
      </w:pP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:u w:val="single"/>
          <w14:ligatures w14:val="none"/>
        </w:rPr>
        <w:t>____________________________________________</w:t>
      </w:r>
    </w:p>
    <w:p w14:paraId="271ADF86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Date</w:t>
      </w:r>
    </w:p>
    <w:p w14:paraId="4CFDE30F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42FC85F3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6CAB8A66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0BE96411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13B0A124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7A22A80F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1E963A51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0447FA70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585F5954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5CF2BFA9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67AF8F8F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552340A2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44735EF8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190F1AF3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7389A15C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02003266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5C9A1CCA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1F4F51E5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410586DF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</w:p>
    <w:p w14:paraId="0C13FA32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</w:p>
    <w:p w14:paraId="75721A31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</w:p>
    <w:p w14:paraId="3563B553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</w:p>
    <w:p w14:paraId="4D2FFDCE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</w:p>
    <w:p w14:paraId="45289AB5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</w:p>
    <w:p w14:paraId="41C3E78C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  <w:lastRenderedPageBreak/>
        <w:t>INSTRUCTIONS TO BE GIVEN TO REFERENCES</w:t>
      </w:r>
    </w:p>
    <w:p w14:paraId="1396BEE1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19256920" w14:textId="77777777" w:rsidR="002A69AF" w:rsidRPr="002A69AF" w:rsidRDefault="002A69AF" w:rsidP="002A69A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>Please have your references submit a</w:t>
      </w:r>
      <w:r w:rsidRPr="002A69A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typed</w:t>
      </w:r>
      <w:r w:rsidRPr="002A69AF">
        <w:rPr>
          <w:rFonts w:ascii="Calibri" w:eastAsia="Calibri" w:hAnsi="Calibri" w:cs="Calibri"/>
          <w:bCs/>
          <w:color w:val="000000"/>
          <w:kern w:val="0"/>
          <w:sz w:val="22"/>
          <w:szCs w:val="22"/>
          <w14:ligatures w14:val="none"/>
        </w:rPr>
        <w:t xml:space="preserve"> letter of recommendation for you. These letters should be addressed to Delta Sigma Theta Sorority, Inc. Greenville (NC) Alumnae Chapter and include: </w:t>
      </w:r>
    </w:p>
    <w:p w14:paraId="4B3EAA9F" w14:textId="77777777" w:rsidR="002A69AF" w:rsidRPr="002A69AF" w:rsidRDefault="002A69AF" w:rsidP="002A69A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3E245FDE" w14:textId="77777777" w:rsidR="002A69AF" w:rsidRPr="002A69AF" w:rsidRDefault="002A69AF" w:rsidP="002A69AF">
      <w:pPr>
        <w:numPr>
          <w:ilvl w:val="0"/>
          <w:numId w:val="1"/>
        </w:numPr>
        <w:autoSpaceDE w:val="0"/>
        <w:autoSpaceDN w:val="0"/>
        <w:adjustRightInd w:val="0"/>
        <w:spacing w:after="30" w:line="360" w:lineRule="auto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Name and address of reference </w:t>
      </w:r>
    </w:p>
    <w:p w14:paraId="147E93C7" w14:textId="77777777" w:rsidR="002A69AF" w:rsidRPr="002A69AF" w:rsidRDefault="002A69AF" w:rsidP="002A69AF">
      <w:pPr>
        <w:numPr>
          <w:ilvl w:val="0"/>
          <w:numId w:val="1"/>
        </w:numPr>
        <w:autoSpaceDE w:val="0"/>
        <w:autoSpaceDN w:val="0"/>
        <w:adjustRightInd w:val="0"/>
        <w:spacing w:after="30" w:line="360" w:lineRule="auto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Relationship </w:t>
      </w:r>
      <w:proofErr w:type="gramStart"/>
      <w:r w:rsidRPr="002A69A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to</w:t>
      </w:r>
      <w:proofErr w:type="gramEnd"/>
      <w:r w:rsidRPr="002A69A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proofErr w:type="gramStart"/>
      <w:r w:rsidRPr="002A69A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applicant</w:t>
      </w:r>
      <w:proofErr w:type="gramEnd"/>
      <w:r w:rsidRPr="002A69A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</w:p>
    <w:p w14:paraId="56F801BF" w14:textId="77777777" w:rsidR="002A69AF" w:rsidRPr="002A69AF" w:rsidRDefault="002A69AF" w:rsidP="002A69AF">
      <w:pPr>
        <w:numPr>
          <w:ilvl w:val="0"/>
          <w:numId w:val="1"/>
        </w:numPr>
        <w:autoSpaceDE w:val="0"/>
        <w:autoSpaceDN w:val="0"/>
        <w:adjustRightInd w:val="0"/>
        <w:spacing w:after="30" w:line="360" w:lineRule="auto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How long </w:t>
      </w:r>
      <w:proofErr w:type="gramStart"/>
      <w:r w:rsidRPr="002A69A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reference has</w:t>
      </w:r>
      <w:proofErr w:type="gramEnd"/>
      <w:r w:rsidRPr="002A69A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known applicant </w:t>
      </w:r>
    </w:p>
    <w:p w14:paraId="0367EF08" w14:textId="77777777" w:rsidR="002A69AF" w:rsidRPr="002A69AF" w:rsidRDefault="002A69AF" w:rsidP="002A69A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Information regarding why </w:t>
      </w:r>
      <w:proofErr w:type="gramStart"/>
      <w:r w:rsidRPr="002A69A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applicant</w:t>
      </w:r>
      <w:proofErr w:type="gramEnd"/>
      <w:r w:rsidRPr="002A69A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should receive the scholarship award </w:t>
      </w:r>
    </w:p>
    <w:p w14:paraId="4549B5EF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</w:pPr>
    </w:p>
    <w:p w14:paraId="37D57C39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 xml:space="preserve">The letter should be placed in a </w:t>
      </w:r>
      <w:r w:rsidRPr="002A69A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u w:val="single"/>
          <w14:ligatures w14:val="none"/>
        </w:rPr>
        <w:t>sealed</w:t>
      </w:r>
      <w:r w:rsidRPr="002A69A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envelope </w:t>
      </w:r>
      <w:r w:rsidRPr="002A69AF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 xml:space="preserve">before returning to the applicant. </w:t>
      </w:r>
    </w:p>
    <w:p w14:paraId="140B6DDA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Failure to supply all information listed above will result in </w:t>
      </w:r>
      <w:proofErr w:type="gramStart"/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applicant</w:t>
      </w:r>
      <w:proofErr w:type="gramEnd"/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receiving a </w:t>
      </w:r>
      <w:r w:rsidRPr="002A69A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lower score</w:t>
      </w: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15820131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377462BC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06FC870A" w14:textId="77777777" w:rsidR="002A69AF" w:rsidRPr="002A69AF" w:rsidRDefault="002A69AF" w:rsidP="002A69AF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20D53BB7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2F608DFC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2633C05C" w14:textId="77777777" w:rsidR="002A69AF" w:rsidRPr="002A69AF" w:rsidRDefault="002A69AF" w:rsidP="002A69A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Essay/Personal Statement Criteria</w:t>
      </w:r>
    </w:p>
    <w:p w14:paraId="2A674BA9" w14:textId="77777777" w:rsidR="002A69AF" w:rsidRPr="002A69AF" w:rsidRDefault="002A69AF" w:rsidP="002A69A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</w:pPr>
    </w:p>
    <w:p w14:paraId="57CE5BC0" w14:textId="77777777" w:rsidR="002A69AF" w:rsidRPr="002A69AF" w:rsidRDefault="002A69AF" w:rsidP="002A69A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</w:pPr>
    </w:p>
    <w:p w14:paraId="22A2A7EC" w14:textId="77777777" w:rsidR="002A69AF" w:rsidRPr="002A69AF" w:rsidRDefault="002A69AF" w:rsidP="002A69AF">
      <w:pPr>
        <w:spacing w:after="0" w:line="276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The essay is an important part of the selection process. Essay must be </w:t>
      </w:r>
      <w:r w:rsidRPr="002A69AF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 xml:space="preserve">typed, </w:t>
      </w: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double-spaced, </w:t>
      </w:r>
      <w:proofErr w:type="gramStart"/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12 point</w:t>
      </w:r>
      <w:proofErr w:type="gramEnd"/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Times New Roman </w:t>
      </w:r>
      <w:r w:rsidRPr="002A69AF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or</w:t>
      </w: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Arial font, 2 page maximum, one inch margin on all sides, </w:t>
      </w:r>
      <w:r w:rsidRPr="002A69AF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name typed in the upper</w:t>
      </w: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002A69AF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 xml:space="preserve">right-hand corner of </w:t>
      </w:r>
      <w:r w:rsidRPr="002A69AF">
        <w:rPr>
          <w:rFonts w:ascii="Calibri" w:eastAsia="Calibri" w:hAnsi="Calibri" w:cs="Calibri"/>
          <w:b/>
          <w:color w:val="000000"/>
          <w:kern w:val="0"/>
          <w:sz w:val="22"/>
          <w:szCs w:val="22"/>
          <w:u w:val="single"/>
          <w14:ligatures w14:val="none"/>
        </w:rPr>
        <w:t>each</w:t>
      </w:r>
      <w:r w:rsidRPr="002A69AF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 xml:space="preserve"> page</w:t>
      </w: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.  In reviewing the essays, the judges will consider the following criteria in selecting winners:</w:t>
      </w:r>
    </w:p>
    <w:p w14:paraId="5510D409" w14:textId="77777777" w:rsidR="002A69AF" w:rsidRPr="002A69AF" w:rsidRDefault="002A69AF" w:rsidP="002A69AF">
      <w:pPr>
        <w:spacing w:after="0" w:line="360" w:lineRule="auto"/>
        <w:ind w:firstLine="7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- Creativity</w:t>
      </w:r>
    </w:p>
    <w:p w14:paraId="01A34C2B" w14:textId="77777777" w:rsidR="002A69AF" w:rsidRPr="002A69AF" w:rsidRDefault="002A69AF" w:rsidP="002A69AF">
      <w:pPr>
        <w:spacing w:after="0" w:line="360" w:lineRule="auto"/>
        <w:ind w:firstLine="7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- Correct use of grammar and punctuation</w:t>
      </w:r>
    </w:p>
    <w:p w14:paraId="70ADBA80" w14:textId="77777777" w:rsidR="002A69AF" w:rsidRPr="002A69AF" w:rsidRDefault="002A69AF" w:rsidP="002A69AF">
      <w:pPr>
        <w:spacing w:after="0" w:line="360" w:lineRule="auto"/>
        <w:ind w:firstLine="7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- Originality and quality of ideas presented</w:t>
      </w:r>
    </w:p>
    <w:p w14:paraId="53D8B923" w14:textId="77777777" w:rsidR="002A69AF" w:rsidRPr="002A69AF" w:rsidRDefault="002A69AF" w:rsidP="002A69AF">
      <w:pPr>
        <w:spacing w:after="0" w:line="360" w:lineRule="auto"/>
        <w:ind w:firstLine="72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- Overall appearance of the essay</w:t>
      </w:r>
    </w:p>
    <w:p w14:paraId="3C4343AA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          - Use of research or reference materials to support your essay ideas may be included</w:t>
      </w:r>
      <w:r w:rsidRPr="002A69A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>, but not</w:t>
      </w: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</w:t>
      </w:r>
    </w:p>
    <w:p w14:paraId="7B87A353" w14:textId="77777777" w:rsidR="002A69AF" w:rsidRPr="002A69AF" w:rsidRDefault="002A69AF" w:rsidP="002A69AF">
      <w:pPr>
        <w:spacing w:after="0" w:line="360" w:lineRule="auto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           </w:t>
      </w:r>
      <w:r w:rsidRPr="002A69AF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required </w:t>
      </w:r>
    </w:p>
    <w:p w14:paraId="1D91ADCD" w14:textId="77777777" w:rsidR="002A69AF" w:rsidRPr="002A69AF" w:rsidRDefault="002A69AF" w:rsidP="002A69AF">
      <w:pPr>
        <w:spacing w:after="0" w:line="240" w:lineRule="auto"/>
        <w:ind w:left="720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proofErr w:type="gramStart"/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-  Inclusion</w:t>
      </w:r>
      <w:proofErr w:type="gramEnd"/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of leadership information, community service, career goals, aspirations and areas of</w:t>
      </w:r>
    </w:p>
    <w:p w14:paraId="78C554AE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             interest </w:t>
      </w:r>
    </w:p>
    <w:p w14:paraId="454E94CA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         </w:t>
      </w:r>
    </w:p>
    <w:p w14:paraId="72AEF3B4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2A69AF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           </w:t>
      </w:r>
    </w:p>
    <w:p w14:paraId="3CC836ED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67F009B9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7EB1E00F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08EDA832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205A4CAD" w14:textId="77777777" w:rsidR="002A69AF" w:rsidRPr="002A69AF" w:rsidRDefault="002A69AF" w:rsidP="002A69AF">
      <w:pPr>
        <w:spacing w:after="0" w:line="240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433C3967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2A69AF" w:rsidRPr="002A69AF" w:rsidSect="002A69AF">
          <w:pgSz w:w="12240" w:h="15840"/>
          <w:pgMar w:top="1440" w:right="1440" w:bottom="720" w:left="1440" w:header="720" w:footer="720" w:gutter="0"/>
          <w:cols w:space="720"/>
          <w:noEndnote/>
          <w:docGrid w:linePitch="326"/>
        </w:sectPr>
      </w:pPr>
    </w:p>
    <w:p w14:paraId="7872F2DD" w14:textId="16E703DC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14:ligatures w14:val="none"/>
        </w:rPr>
      </w:pPr>
      <w:r w:rsidRPr="002A69AF">
        <w:rPr>
          <w:rFonts w:ascii="Times New Roman" w:eastAsia="Times New Roman" w:hAnsi="Times New Roman" w:cs="Times New Roman"/>
          <w:noProof/>
          <w:kern w:val="0"/>
          <w:szCs w:val="20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3F8465" wp14:editId="41B34EE8">
                <wp:simplePos x="0" y="0"/>
                <wp:positionH relativeFrom="column">
                  <wp:posOffset>-123190</wp:posOffset>
                </wp:positionH>
                <wp:positionV relativeFrom="paragraph">
                  <wp:posOffset>-380365</wp:posOffset>
                </wp:positionV>
                <wp:extent cx="6400800" cy="8801100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80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2D87C" id="Rectangle 2" o:spid="_x0000_s1026" style="position:absolute;margin-left:-9.7pt;margin-top:-29.95pt;width:7in;height:69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" strokeweight="3pt">
                <v:stroke linestyle="thinThin"/>
              </v:rect>
            </w:pict>
          </mc:Fallback>
        </mc:AlternateContent>
      </w:r>
      <w:r w:rsidRPr="002A69AF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14:ligatures w14:val="none"/>
        </w:rPr>
        <w:t>GREENVILLE (NC) ALUMNAE CHAPTER OF</w:t>
      </w:r>
    </w:p>
    <w:p w14:paraId="6CDC0F4E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14:ligatures w14:val="none"/>
        </w:rPr>
      </w:pPr>
      <w:r w:rsidRPr="002A69AF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14:ligatures w14:val="none"/>
        </w:rPr>
        <w:t>DELTA SIGMA THETA SORORITY, INC.</w:t>
      </w:r>
    </w:p>
    <w:p w14:paraId="51440976" w14:textId="36E6826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A69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</w:t>
      </w:r>
      <w:r w:rsidR="00CF5E2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</w:t>
      </w:r>
      <w:r w:rsidRPr="002A69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SCHOLARSHIP AWARD CHECKLIST</w:t>
      </w:r>
    </w:p>
    <w:p w14:paraId="3A2BE3E3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</w:p>
    <w:p w14:paraId="40D24425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</w:p>
    <w:p w14:paraId="5D8D209F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2A69A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This checklist is intended to be a friendly reminder. It does not override any instructions listed within the scholarship application. Please adhere to all detailed instructions contained within the application packet. </w:t>
      </w:r>
    </w:p>
    <w:p w14:paraId="0A296428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0F417B0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</w:pPr>
      <w:r w:rsidRPr="002A69A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 xml:space="preserve">Take a few minutes to look over your application packet to ensure that you have included the following: </w:t>
      </w:r>
    </w:p>
    <w:p w14:paraId="5F3DADE0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C445CCA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________ </w:t>
      </w:r>
      <w:r w:rsidRPr="002A69A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Typed</w:t>
      </w: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application. </w:t>
      </w:r>
      <w:r w:rsidRPr="002A69AF">
        <w:rPr>
          <w:rFonts w:ascii="Times New Roman" w:eastAsia="Times New Roman" w:hAnsi="Times New Roman" w:cs="Times New Roman"/>
          <w:b/>
          <w:color w:val="000000"/>
          <w:kern w:val="0"/>
          <w:u w:val="single"/>
          <w14:ligatures w14:val="none"/>
        </w:rPr>
        <w:t xml:space="preserve">Applicant’s </w:t>
      </w:r>
      <w:r w:rsidRPr="002A69AF">
        <w:rPr>
          <w:rFonts w:ascii="Times New Roman" w:eastAsia="Times New Roman" w:hAnsi="Times New Roman" w:cs="Times New Roman"/>
          <w:b/>
          <w:color w:val="FF0000"/>
          <w:kern w:val="0"/>
          <w:u w:val="single"/>
          <w14:ligatures w14:val="none"/>
        </w:rPr>
        <w:t>signature</w:t>
      </w:r>
      <w:r w:rsidRPr="002A69A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must be handwritten in cursive.</w:t>
      </w:r>
    </w:p>
    <w:p w14:paraId="45A8993C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00B6331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________ Essay/Personal Statement </w:t>
      </w:r>
      <w:r w:rsidRPr="002A69A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(maximum of 2 typewritten pages double spaced) </w:t>
      </w:r>
    </w:p>
    <w:p w14:paraId="7FE94B2E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A69A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                Inclusion of leadership information, community service, career goals,   </w:t>
      </w:r>
    </w:p>
    <w:p w14:paraId="33F611A2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2A69A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                aspirations and areas of interest are included.</w:t>
      </w:r>
    </w:p>
    <w:p w14:paraId="020F3950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D167427" w14:textId="3D19A749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 Submit two letters of recommendations. One letter</w:t>
      </w:r>
      <w:r w:rsidRPr="002A69A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from </w:t>
      </w:r>
      <w:r w:rsidRPr="002A69A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A. </w:t>
      </w: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School official or any person associated with a school program or activity </w:t>
      </w:r>
      <w:r w:rsidRPr="002A69AF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14:ligatures w14:val="none"/>
        </w:rPr>
        <w:t>and</w:t>
      </w: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One letter from </w:t>
      </w:r>
      <w:r w:rsidRPr="002A69A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B. </w:t>
      </w: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Community leader, community activity sponsor, or church leader. </w:t>
      </w:r>
      <w:r w:rsidRPr="002A69A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Both letters must be on</w:t>
      </w: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2A69A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official letterhead</w:t>
      </w: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r w:rsidRPr="002A69A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typewritten, signed and placed in a</w:t>
      </w: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2A69AF">
        <w:rPr>
          <w:rFonts w:ascii="Times New Roman" w:eastAsia="Times New Roman" w:hAnsi="Times New Roman" w:cs="Times New Roman"/>
          <w:b/>
          <w:color w:val="000000"/>
          <w:kern w:val="0"/>
          <w:u w:val="single"/>
          <w14:ligatures w14:val="none"/>
        </w:rPr>
        <w:t>sealed</w:t>
      </w: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2A69A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>envelope</w:t>
      </w: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; persons submitting references cannot be related to </w:t>
      </w:r>
      <w:proofErr w:type="gramStart"/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applicant</w:t>
      </w:r>
      <w:proofErr w:type="gramEnd"/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by birth or marriage)</w:t>
      </w:r>
    </w:p>
    <w:p w14:paraId="0172B798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kern w:val="0"/>
          <w14:ligatures w14:val="none"/>
        </w:rPr>
      </w:pPr>
      <w:r w:rsidRPr="002A69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8F9E7E9" w14:textId="29FA5AFD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ind w:left="1080" w:hanging="108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A69AF">
        <w:rPr>
          <w:rFonts w:ascii="Times New Roman" w:eastAsia="Times New Roman" w:hAnsi="Times New Roman" w:cs="Times New Roman"/>
          <w:kern w:val="0"/>
          <w14:ligatures w14:val="none"/>
        </w:rPr>
        <w:t xml:space="preserve">________ Copy of official transcript in a </w:t>
      </w:r>
      <w:r w:rsidRPr="002A69AF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sealed</w:t>
      </w:r>
      <w:r w:rsidRPr="002A69AF">
        <w:rPr>
          <w:rFonts w:ascii="Times New Roman" w:eastAsia="Times New Roman" w:hAnsi="Times New Roman" w:cs="Times New Roman"/>
          <w:kern w:val="0"/>
          <w14:ligatures w14:val="none"/>
        </w:rPr>
        <w:t xml:space="preserve"> envelope </w:t>
      </w:r>
      <w:r w:rsidRPr="002A69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(minimum GPA of 2.5)</w:t>
      </w:r>
      <w:r w:rsidR="009C1F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9C1F2D" w:rsidRPr="00C47980">
        <w:rPr>
          <w:rFonts w:ascii="Times New Roman" w:eastAsia="Times New Roman" w:hAnsi="Times New Roman" w:cs="Times New Roman"/>
          <w:kern w:val="0"/>
          <w14:ligatures w14:val="none"/>
        </w:rPr>
        <w:t xml:space="preserve">and a </w:t>
      </w:r>
      <w:r w:rsidR="009C1F2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photo</w:t>
      </w:r>
    </w:p>
    <w:p w14:paraId="16429723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</w:p>
    <w:p w14:paraId="13ACCF41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 w:rsidRPr="002A69AF">
        <w:rPr>
          <w:rFonts w:ascii="Calisto MT" w:eastAsia="Times New Roman" w:hAnsi="Calisto MT" w:cs="Times New Roman"/>
          <w:color w:val="000000"/>
          <w:kern w:val="0"/>
          <w14:ligatures w14:val="none"/>
        </w:rPr>
        <w:t>________ Leadership/Community Service Profile (List community service, leadership</w:t>
      </w:r>
    </w:p>
    <w:p w14:paraId="6797AEEA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 w:rsidRPr="002A69AF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                roles, and any special honors received.) Please include the years of participation </w:t>
      </w:r>
    </w:p>
    <w:p w14:paraId="411E3557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sto MT" w:eastAsia="Times New Roman" w:hAnsi="Calisto MT" w:cs="Times New Roman"/>
          <w:color w:val="000000"/>
          <w:kern w:val="0"/>
          <w14:ligatures w14:val="none"/>
        </w:rPr>
      </w:pPr>
      <w:r w:rsidRPr="002A69AF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                in activities and leadership roles.</w:t>
      </w:r>
    </w:p>
    <w:p w14:paraId="3EF1232C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sto MT" w:eastAsia="Times New Roman" w:hAnsi="Calisto MT" w:cs="Times New Roman"/>
          <w:b/>
          <w:color w:val="000000"/>
          <w:kern w:val="0"/>
          <w14:ligatures w14:val="none"/>
        </w:rPr>
      </w:pPr>
      <w:r w:rsidRPr="002A69AF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                </w:t>
      </w:r>
      <w:r w:rsidRPr="002A69AF">
        <w:rPr>
          <w:rFonts w:ascii="Calisto MT" w:eastAsia="Times New Roman" w:hAnsi="Calisto MT" w:cs="Times New Roman"/>
          <w:b/>
          <w:color w:val="000000"/>
          <w:kern w:val="0"/>
          <w14:ligatures w14:val="none"/>
        </w:rPr>
        <w:t>Attach a separate sheet if more space is needed.</w:t>
      </w:r>
    </w:p>
    <w:p w14:paraId="43DF1D49" w14:textId="77777777" w:rsidR="002A69AF" w:rsidRPr="002A69AF" w:rsidRDefault="002A69AF" w:rsidP="002A69AF">
      <w:pPr>
        <w:autoSpaceDE w:val="0"/>
        <w:autoSpaceDN w:val="0"/>
        <w:adjustRightInd w:val="0"/>
        <w:spacing w:after="0" w:line="240" w:lineRule="auto"/>
        <w:rPr>
          <w:rFonts w:ascii="Calisto MT" w:eastAsia="Times New Roman" w:hAnsi="Calisto MT" w:cs="Times New Roman"/>
          <w:b/>
          <w:color w:val="000000"/>
          <w:kern w:val="0"/>
          <w14:ligatures w14:val="none"/>
        </w:rPr>
      </w:pPr>
      <w:r w:rsidRPr="002A69AF">
        <w:rPr>
          <w:rFonts w:ascii="Calisto MT" w:eastAsia="Times New Roman" w:hAnsi="Calisto MT" w:cs="Times New Roman"/>
          <w:color w:val="000000"/>
          <w:kern w:val="0"/>
          <w14:ligatures w14:val="none"/>
        </w:rPr>
        <w:t xml:space="preserve">                 </w:t>
      </w:r>
    </w:p>
    <w:p w14:paraId="61734C3D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Forward completed application to the following address: </w:t>
      </w:r>
    </w:p>
    <w:p w14:paraId="1F40AE62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F6EA080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Greenville (NC) Alumnae Chapter </w:t>
      </w:r>
    </w:p>
    <w:p w14:paraId="220FF923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Delta Sigma Theta Sorority, Inc. </w:t>
      </w:r>
    </w:p>
    <w:p w14:paraId="59D574C0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Attn</w:t>
      </w:r>
      <w:proofErr w:type="gramStart"/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 Scholarship</w:t>
      </w:r>
      <w:proofErr w:type="gramEnd"/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Committee </w:t>
      </w:r>
    </w:p>
    <w:p w14:paraId="6CECDD10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P.O. Box 73 </w:t>
      </w:r>
    </w:p>
    <w:p w14:paraId="55E99D8E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Greenville, NC  27835</w:t>
      </w:r>
    </w:p>
    <w:p w14:paraId="7E4E3C67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A69A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1A704A3C" w14:textId="4B418E2D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14:ligatures w14:val="none"/>
        </w:rPr>
      </w:pPr>
      <w:r w:rsidRPr="002A69A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* Application packets MUST be postmarked by </w:t>
      </w:r>
      <w:r w:rsidRPr="002A69AF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 xml:space="preserve">April </w:t>
      </w:r>
      <w:r w:rsidR="00E92A8B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2</w:t>
      </w:r>
      <w:r w:rsidR="00B32F19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8</w:t>
      </w:r>
      <w:r w:rsidRPr="002A69AF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, 202</w:t>
      </w:r>
      <w:r w:rsidR="00B05EF7">
        <w:rPr>
          <w:rFonts w:ascii="Times New Roman" w:eastAsia="Times New Roman" w:hAnsi="Times New Roman" w:cs="Times New Roman"/>
          <w:b/>
          <w:bCs/>
          <w:color w:val="FF0000"/>
          <w:kern w:val="0"/>
          <w14:ligatures w14:val="none"/>
        </w:rPr>
        <w:t>5</w:t>
      </w:r>
      <w:r w:rsidRPr="002A69A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  <w:r w:rsidRPr="002A69AF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2A69A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Incomplete or late applications will not</w:t>
      </w:r>
      <w:r w:rsidRPr="002A69AF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2A69A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be considered.</w:t>
      </w:r>
    </w:p>
    <w:p w14:paraId="60DC9B5D" w14:textId="77777777" w:rsidR="002A69AF" w:rsidRPr="002A69AF" w:rsidRDefault="002A69AF" w:rsidP="002A69A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4D111C8" w14:textId="161CC882" w:rsidR="00B22D39" w:rsidRPr="00925BDA" w:rsidRDefault="002A69AF" w:rsidP="00925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A69AF">
        <w:rPr>
          <w:rFonts w:ascii="Times New Roman" w:eastAsia="Times New Roman" w:hAnsi="Times New Roman" w:cs="Times New Roman"/>
          <w:kern w:val="0"/>
          <w14:ligatures w14:val="none"/>
        </w:rPr>
        <w:t xml:space="preserve">Be mindful your application packet will become the property of </w:t>
      </w:r>
      <w:r w:rsidRPr="002A69AF">
        <w:rPr>
          <w:rFonts w:ascii="Times New Roman" w:eastAsia="Times New Roman" w:hAnsi="Times New Roman" w:cs="Times New Roman"/>
          <w:b/>
          <w:kern w:val="0"/>
          <w14:ligatures w14:val="none"/>
        </w:rPr>
        <w:t>Greenville (NC) Alumnae Chapter</w:t>
      </w:r>
      <w:r w:rsidRPr="002A69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A69AF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of </w:t>
      </w:r>
      <w:r w:rsidRPr="002A69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Delta Sigma Theta Sorority, Inc. </w:t>
      </w:r>
      <w:r w:rsidRPr="002A69AF">
        <w:rPr>
          <w:rFonts w:ascii="Times New Roman" w:eastAsia="Times New Roman" w:hAnsi="Times New Roman" w:cs="Times New Roman"/>
          <w:kern w:val="0"/>
          <w14:ligatures w14:val="none"/>
        </w:rPr>
        <w:t xml:space="preserve">selection committee and will not be returned. Compile and send all application information in one envelope. </w:t>
      </w:r>
      <w:r w:rsidRPr="002A69AF">
        <w:rPr>
          <w:rFonts w:ascii="Times New Roman" w:eastAsia="Times New Roman" w:hAnsi="Times New Roman" w:cs="Times New Roman"/>
          <w:b/>
          <w:kern w:val="0"/>
          <w14:ligatures w14:val="none"/>
        </w:rPr>
        <w:t>Letters of recommendations and</w:t>
      </w:r>
      <w:r w:rsidRPr="002A69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A69AF">
        <w:rPr>
          <w:rFonts w:ascii="Times New Roman" w:eastAsia="Times New Roman" w:hAnsi="Times New Roman" w:cs="Times New Roman"/>
          <w:b/>
          <w:kern w:val="0"/>
          <w14:ligatures w14:val="none"/>
        </w:rPr>
        <w:t>transcripts should be provided to the student in a sealed envelope.</w:t>
      </w:r>
    </w:p>
    <w:sectPr w:rsidR="00B22D39" w:rsidRPr="00925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7766A"/>
    <w:multiLevelType w:val="hybridMultilevel"/>
    <w:tmpl w:val="325A0E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57F0"/>
    <w:multiLevelType w:val="hybridMultilevel"/>
    <w:tmpl w:val="880A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E3748"/>
    <w:multiLevelType w:val="hybridMultilevel"/>
    <w:tmpl w:val="1F042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139449">
    <w:abstractNumId w:val="0"/>
  </w:num>
  <w:num w:numId="2" w16cid:durableId="76438357">
    <w:abstractNumId w:val="2"/>
  </w:num>
  <w:num w:numId="3" w16cid:durableId="2115132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AF"/>
    <w:rsid w:val="000F37A7"/>
    <w:rsid w:val="00113D7B"/>
    <w:rsid w:val="001E2C6C"/>
    <w:rsid w:val="00272E4A"/>
    <w:rsid w:val="002A69AF"/>
    <w:rsid w:val="00312B65"/>
    <w:rsid w:val="003B10E9"/>
    <w:rsid w:val="005104D7"/>
    <w:rsid w:val="00661B34"/>
    <w:rsid w:val="00671356"/>
    <w:rsid w:val="006777DA"/>
    <w:rsid w:val="006945F3"/>
    <w:rsid w:val="00725DDE"/>
    <w:rsid w:val="007E1E03"/>
    <w:rsid w:val="00925BDA"/>
    <w:rsid w:val="00953922"/>
    <w:rsid w:val="0096332F"/>
    <w:rsid w:val="009C1F2D"/>
    <w:rsid w:val="00A10AF9"/>
    <w:rsid w:val="00B05EF7"/>
    <w:rsid w:val="00B22D39"/>
    <w:rsid w:val="00B32F19"/>
    <w:rsid w:val="00C47980"/>
    <w:rsid w:val="00CF5E25"/>
    <w:rsid w:val="00D97AE3"/>
    <w:rsid w:val="00E1261A"/>
    <w:rsid w:val="00E50471"/>
    <w:rsid w:val="00E92A8B"/>
    <w:rsid w:val="00EA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11A2"/>
  <w15:chartTrackingRefBased/>
  <w15:docId w15:val="{8A76183E-3537-4AD2-A277-BA8D2A46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9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9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9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9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9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9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9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9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9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9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9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eenvillencalumna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 Clark</dc:creator>
  <cp:keywords/>
  <dc:description/>
  <cp:lastModifiedBy>Patricia M Clark</cp:lastModifiedBy>
  <cp:revision>2</cp:revision>
  <cp:lastPrinted>2025-03-31T02:16:00Z</cp:lastPrinted>
  <dcterms:created xsi:type="dcterms:W3CDTF">2025-04-09T01:09:00Z</dcterms:created>
  <dcterms:modified xsi:type="dcterms:W3CDTF">2025-04-09T01:09:00Z</dcterms:modified>
</cp:coreProperties>
</file>